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232FC">
      <w:pPr>
        <w:ind w:firstLine="2530" w:firstLineChars="700"/>
        <w:rPr>
          <w:rFonts w:ascii="宋体" w:hAnsi="宋体" w:cs="宋体"/>
          <w:b/>
          <w:sz w:val="36"/>
          <w:szCs w:val="36"/>
        </w:rPr>
      </w:pPr>
    </w:p>
    <w:p w14:paraId="3EB002EA">
      <w:pPr>
        <w:ind w:firstLine="2530" w:firstLineChars="700"/>
        <w:rPr>
          <w:rFonts w:ascii="宋体" w:hAnsi="宋体" w:cs="宋体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药物临床试验立项申请表</w:t>
      </w:r>
    </w:p>
    <w:p w14:paraId="759679B6">
      <w:pPr>
        <w:jc w:val="both"/>
        <w:rPr>
          <w:b/>
          <w:sz w:val="32"/>
          <w:szCs w:val="32"/>
          <w:lang w:eastAsia="zh-CN"/>
        </w:rPr>
      </w:pPr>
    </w:p>
    <w:p w14:paraId="76231168">
      <w:pPr>
        <w:rPr>
          <w:rFonts w:ascii="宋体" w:hAnsi="宋体"/>
          <w:bCs/>
          <w:sz w:val="24"/>
          <w:lang w:eastAsia="zh-CN"/>
        </w:rPr>
      </w:pPr>
    </w:p>
    <w:tbl>
      <w:tblPr>
        <w:tblStyle w:val="5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6"/>
        <w:gridCol w:w="1104"/>
        <w:gridCol w:w="330"/>
        <w:gridCol w:w="696"/>
        <w:gridCol w:w="330"/>
        <w:gridCol w:w="758"/>
        <w:gridCol w:w="412"/>
        <w:gridCol w:w="286"/>
        <w:gridCol w:w="911"/>
        <w:gridCol w:w="275"/>
        <w:gridCol w:w="190"/>
        <w:gridCol w:w="1197"/>
        <w:gridCol w:w="85"/>
        <w:gridCol w:w="1472"/>
      </w:tblGrid>
      <w:tr w14:paraId="37D5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27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项目名称/编号</w:t>
            </w:r>
          </w:p>
        </w:tc>
        <w:tc>
          <w:tcPr>
            <w:tcW w:w="69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CBF4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348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AAC0">
            <w:pPr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研究药物中文名/英文名</w:t>
            </w:r>
          </w:p>
        </w:tc>
        <w:tc>
          <w:tcPr>
            <w:tcW w:w="69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980E">
            <w:pPr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 w14:paraId="55D94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7CC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研究药物化学名</w:t>
            </w:r>
          </w:p>
        </w:tc>
        <w:tc>
          <w:tcPr>
            <w:tcW w:w="69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E88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743B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7305">
            <w:pPr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临床试验批件号/通知书编号：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79A3">
            <w:pPr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8C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药物剂型/规格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F9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A7A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药物注册分类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2FD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8CB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  <w:jc w:val="center"/>
        </w:trPr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5A7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试验类别</w:t>
            </w:r>
          </w:p>
        </w:tc>
        <w:tc>
          <w:tcPr>
            <w:tcW w:w="69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977C">
            <w:pPr>
              <w:rPr>
                <w:sz w:val="24"/>
                <w:lang w:eastAsia="zh-CN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eastAsia="zh-CN"/>
              </w:rPr>
              <w:t>Ⅰ期</w:t>
            </w:r>
            <w:r>
              <w:rPr>
                <w:sz w:val="24"/>
                <w:lang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□Ⅱ期</w:t>
            </w:r>
            <w:r>
              <w:rPr>
                <w:sz w:val="24"/>
                <w:lang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□Ⅲ期</w:t>
            </w:r>
            <w:r>
              <w:rPr>
                <w:sz w:val="24"/>
                <w:lang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□Ⅳ期</w:t>
            </w:r>
            <w:r>
              <w:rPr>
                <w:sz w:val="24"/>
                <w:lang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□国际多中心</w:t>
            </w:r>
            <w:r>
              <w:rPr>
                <w:sz w:val="24"/>
                <w:lang w:eastAsia="zh-CN"/>
              </w:rPr>
              <w:t xml:space="preserve">    </w:t>
            </w:r>
          </w:p>
          <w:p w14:paraId="3E7B0E01">
            <w:pPr>
              <w:rPr>
                <w:sz w:val="24"/>
                <w:lang w:eastAsia="zh-CN"/>
              </w:rPr>
            </w:pPr>
          </w:p>
          <w:p w14:paraId="47A13C4D">
            <w:pPr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         </w:t>
            </w:r>
          </w:p>
          <w:p w14:paraId="59E502C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8E8F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167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预计研究时间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C97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0A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预计总入组例数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E5A9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46D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本中心例数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EE54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 w14:paraId="20B7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8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试验目的</w:t>
            </w:r>
          </w:p>
        </w:tc>
        <w:tc>
          <w:tcPr>
            <w:tcW w:w="69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B68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A3E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jc w:val="center"/>
        </w:trPr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ED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试验设计</w:t>
            </w:r>
          </w:p>
        </w:tc>
        <w:tc>
          <w:tcPr>
            <w:tcW w:w="69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C0F9D">
            <w:pPr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是否对照：否□    是</w:t>
            </w:r>
            <w:r>
              <w:rPr>
                <w:rFonts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     阳性药对照□    安慰剂对照</w:t>
            </w:r>
            <w:r>
              <w:rPr>
                <w:rFonts w:ascii="宋体" w:hAnsi="宋体" w:cs="宋体"/>
                <w:sz w:val="24"/>
              </w:rPr>
              <w:sym w:font="Wingdings 2" w:char="00A3"/>
            </w:r>
          </w:p>
          <w:p w14:paraId="592B8DFE">
            <w:pPr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是否随机：否</w:t>
            </w:r>
            <w:r>
              <w:rPr>
                <w:rFonts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    是</w:t>
            </w:r>
            <w:r>
              <w:rPr>
                <w:rFonts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                       </w:t>
            </w:r>
          </w:p>
          <w:p w14:paraId="6F2A056A">
            <w:pPr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是否盲法：否□    是</w:t>
            </w:r>
            <w:r>
              <w:rPr>
                <w:rFonts w:ascii="宋体" w:hAnsi="宋体" w:cs="宋体"/>
                <w:sz w:val="24"/>
              </w:rPr>
              <w:sym w:font="Wingdings 2" w:char="00A3"/>
            </w:r>
          </w:p>
        </w:tc>
      </w:tr>
      <w:tr w14:paraId="7C60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856">
            <w:pPr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组长单位伦理委员会</w:t>
            </w:r>
          </w:p>
          <w:p w14:paraId="7B23918A">
            <w:pPr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批     件</w:t>
            </w:r>
          </w:p>
        </w:tc>
        <w:tc>
          <w:tcPr>
            <w:tcW w:w="69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00FB">
            <w:pPr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有□  批准单位：             </w:t>
            </w:r>
          </w:p>
          <w:p w14:paraId="639DFC10">
            <w:pPr>
              <w:ind w:firstLine="720" w:firstLineChars="300"/>
              <w:rPr>
                <w:rFonts w:ascii="宋体" w:hAns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批准时间：  年    月   日 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 xml:space="preserve"> </w:t>
            </w:r>
          </w:p>
          <w:p w14:paraId="57BE973A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无□</w:t>
            </w:r>
          </w:p>
        </w:tc>
      </w:tr>
      <w:tr w14:paraId="49064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9B6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申办者</w:t>
            </w:r>
          </w:p>
        </w:tc>
        <w:tc>
          <w:tcPr>
            <w:tcW w:w="69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3D54"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 w14:paraId="0703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B19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CRO</w:t>
            </w:r>
          </w:p>
        </w:tc>
        <w:tc>
          <w:tcPr>
            <w:tcW w:w="69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E2FC4"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 w14:paraId="0012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002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申办者/CRO联系人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6D9F"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B5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E199"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5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4154"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 w14:paraId="1BF3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B373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组长单位</w:t>
            </w:r>
          </w:p>
        </w:tc>
        <w:tc>
          <w:tcPr>
            <w:tcW w:w="69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3B94">
            <w:pPr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4EF2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37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组长单位项目负责人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E63C">
            <w:pPr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95E7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950F">
            <w:pPr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A9C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58AC">
            <w:pPr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2D8F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本中心承担专业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C8B9">
            <w:pPr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B9A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项目负责人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0CEE">
            <w:pPr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073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EB5F5">
            <w:pPr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00B0D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D0C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同期承接在研项目数</w:t>
            </w:r>
          </w:p>
        </w:tc>
        <w:tc>
          <w:tcPr>
            <w:tcW w:w="69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C6D44">
            <w:pPr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7E402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exact"/>
          <w:jc w:val="center"/>
        </w:trPr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4B4B">
            <w:pPr>
              <w:jc w:val="center"/>
              <w:rPr>
                <w:rFonts w:hint="default" w:ascii="宋体" w:hAnsi="宋体" w:cs="宋体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PI申请</w:t>
            </w:r>
          </w:p>
        </w:tc>
        <w:tc>
          <w:tcPr>
            <w:tcW w:w="69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C4C1">
            <w:pPr>
              <w:pStyle w:val="10"/>
              <w:spacing w:before="26" w:line="192" w:lineRule="auto"/>
              <w:ind w:left="503" w:right="102" w:hanging="388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⑴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作为 PI，我已知晓临床试验研究者是临床试验数据的第一责任人，我本人及研究团队会对临床试验数据真实、可靠、可溯源承担法律责任。</w:t>
            </w:r>
          </w:p>
          <w:p w14:paraId="0B08ECDC">
            <w:pPr>
              <w:pStyle w:val="10"/>
              <w:spacing w:line="200" w:lineRule="auto"/>
              <w:ind w:left="115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⑵ 我已仔细阅读该方案，本科室对该方案具有可操作性；</w:t>
            </w:r>
          </w:p>
          <w:p w14:paraId="1AC6D3F4">
            <w:pPr>
              <w:pStyle w:val="10"/>
              <w:spacing w:line="192" w:lineRule="auto"/>
              <w:ind w:left="115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⑶ 本科室的人力、物力均可以满足该方案要求；</w:t>
            </w:r>
          </w:p>
          <w:p w14:paraId="661627C1">
            <w:pPr>
              <w:pStyle w:val="10"/>
              <w:spacing w:line="186" w:lineRule="auto"/>
              <w:ind w:left="115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⑷ 本科室的仪器设备均可以满足该方案要求；</w:t>
            </w:r>
          </w:p>
          <w:p w14:paraId="4EC07199">
            <w:pPr>
              <w:pStyle w:val="10"/>
              <w:spacing w:before="1" w:line="195" w:lineRule="auto"/>
              <w:ind w:left="492" w:right="34" w:hanging="377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⑸ 本科室参加该项目的研究者资质均符合GCP要求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能遵循GCP等相关法律法规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临床试验方案、SOP、伦理委员会及医院规章制度的要求开展临床试验。</w:t>
            </w:r>
          </w:p>
          <w:p w14:paraId="73DFE261">
            <w:pPr>
              <w:pStyle w:val="10"/>
              <w:spacing w:before="41" w:line="196" w:lineRule="auto"/>
              <w:ind w:left="126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现向药物临床试验机构递交该项目临床试验文件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请机构审批。</w:t>
            </w:r>
          </w:p>
          <w:p w14:paraId="51072517">
            <w:pPr>
              <w:spacing w:line="339" w:lineRule="auto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</w:p>
          <w:p w14:paraId="311CEEEB">
            <w:pPr>
              <w:ind w:firstLine="240" w:firstLineChars="100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 xml:space="preserve">主要研究者签名：    </w:t>
            </w:r>
          </w:p>
          <w:p w14:paraId="71C86E94">
            <w:pPr>
              <w:ind w:firstLine="210" w:firstLineChars="100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highlight w:val="none"/>
              </w:rPr>
              <w:t xml:space="preserve">          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年      月       日</w:t>
            </w:r>
          </w:p>
        </w:tc>
      </w:tr>
      <w:tr w14:paraId="0A4F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  <w:jc w:val="center"/>
        </w:trPr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7843A">
            <w:pPr>
              <w:jc w:val="center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科室意见</w:t>
            </w:r>
          </w:p>
        </w:tc>
        <w:tc>
          <w:tcPr>
            <w:tcW w:w="69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1F06">
            <w:pPr>
              <w:ind w:firstLine="240" w:firstLineChars="100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</w:p>
          <w:p w14:paraId="04B63FE3">
            <w:pPr>
              <w:ind w:firstLine="210" w:firstLineChars="100"/>
              <w:rPr>
                <w:rFonts w:hint="default" w:ascii="宋体" w:hAnsi="宋体" w:eastAsia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 同意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/>
                <w:szCs w:val="21"/>
              </w:rPr>
              <w:t>不同意</w:t>
            </w:r>
          </w:p>
          <w:p w14:paraId="025D34A6">
            <w:pPr>
              <w:ind w:firstLine="240" w:firstLineChars="100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  <w:bookmarkStart w:id="0" w:name="_GoBack"/>
            <w:bookmarkEnd w:id="0"/>
          </w:p>
          <w:p w14:paraId="70D78585">
            <w:pPr>
              <w:ind w:firstLine="240" w:firstLineChars="100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</w:p>
          <w:p w14:paraId="65793B9B">
            <w:pPr>
              <w:ind w:firstLine="240" w:firstLineChars="100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 xml:space="preserve">科室主任签名：                                                       </w:t>
            </w:r>
          </w:p>
          <w:p w14:paraId="0BFBEE13">
            <w:pPr>
              <w:ind w:firstLine="4320" w:firstLineChars="1800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年       月       日</w:t>
            </w:r>
          </w:p>
        </w:tc>
      </w:tr>
      <w:tr w14:paraId="1EC4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exact"/>
          <w:jc w:val="center"/>
        </w:trPr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CC4AE8">
            <w:pPr>
              <w:spacing w:line="393" w:lineRule="auto"/>
              <w:rPr>
                <w:rFonts w:ascii="Arial"/>
                <w:sz w:val="21"/>
                <w:highlight w:val="none"/>
              </w:rPr>
            </w:pPr>
          </w:p>
          <w:p w14:paraId="6912A7B9">
            <w:pPr>
              <w:jc w:val="center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</w:p>
          <w:p w14:paraId="7885C357">
            <w:pPr>
              <w:jc w:val="center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机构受理情况</w:t>
            </w:r>
          </w:p>
        </w:tc>
        <w:tc>
          <w:tcPr>
            <w:tcW w:w="69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A9BC95">
            <w:pPr>
              <w:jc w:val="both"/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</w:pPr>
          </w:p>
          <w:p w14:paraId="5BAADE50">
            <w:pPr>
              <w:jc w:val="both"/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</w:pPr>
          </w:p>
          <w:p w14:paraId="0C579838">
            <w:pPr>
              <w:jc w:val="both"/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编号：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u w:val="single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  <w:t xml:space="preserve">         □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  <w:t>不受理</w:t>
            </w:r>
          </w:p>
          <w:p w14:paraId="650D4780">
            <w:pPr>
              <w:jc w:val="both"/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</w:pPr>
          </w:p>
          <w:p w14:paraId="20127A5B">
            <w:pPr>
              <w:ind w:firstLine="240" w:firstLineChars="100"/>
              <w:jc w:val="both"/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</w:pPr>
          </w:p>
          <w:p w14:paraId="4B5095B4">
            <w:pPr>
              <w:ind w:firstLine="240" w:firstLineChars="100"/>
              <w:jc w:val="both"/>
              <w:rPr>
                <w:rFonts w:hint="default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  <w:t>签名：                             年      月       日</w:t>
            </w:r>
          </w:p>
          <w:p w14:paraId="2C72BB10">
            <w:pPr>
              <w:jc w:val="both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1A8A698F">
      <w:pPr>
        <w:spacing w:before="88" w:line="190" w:lineRule="auto"/>
        <w:rPr>
          <w:rFonts w:hint="default" w:ascii="华文楷体" w:hAnsi="华文楷体" w:eastAsia="华文楷体" w:cs="华文楷体"/>
          <w:sz w:val="24"/>
          <w:szCs w:val="24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B3542">
    <w:pPr>
      <w:pStyle w:val="4"/>
      <w:ind w:firstLine="4860" w:firstLineChars="2700"/>
    </w:pPr>
    <w:r>
      <w:rPr>
        <w:rFonts w:hint="eastAsia" w:ascii="Times New Roman"/>
      </w:rPr>
      <w:t>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hint="eastAsia" w:ascii="Times New Roman"/>
      </w:rPr>
      <w:t>页</w:t>
    </w:r>
    <w:r>
      <w:rPr>
        <w:rFonts w:ascii="Times New Roman"/>
      </w:rPr>
      <w:t xml:space="preserve"> </w:t>
    </w:r>
    <w:r>
      <w:rPr>
        <w:rFonts w:hint="eastAsia" w:ascii="Times New Roman"/>
        <w:lang w:val="zh-CN"/>
      </w:rPr>
      <w:t>共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NUMPAGES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hint="eastAsia" w:ascii="Times New Roman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26087">
    <w:pPr>
      <w:rPr>
        <w:lang w:eastAsia="zh-CN"/>
      </w:rPr>
    </w:pPr>
    <w:r>
      <w:rPr>
        <w:rFonts w:hint="eastAsia"/>
        <w:lang w:eastAsia="zh-CN"/>
      </w:rPr>
      <w:t>安徽省胸科医院临床试验机构</w:t>
    </w:r>
  </w:p>
  <w:p w14:paraId="1A938CE3">
    <w:pPr>
      <w:rPr>
        <w:rFonts w:hint="eastAsia" w:eastAsiaTheme="minorEastAsia"/>
        <w:lang w:val="en-US" w:eastAsia="zh-CN"/>
      </w:rPr>
    </w:pPr>
    <w:r>
      <w:rPr>
        <w:rFonts w:hint="eastAsia" w:ascii="Times New Roman" w:hAnsi="Times New Roman"/>
      </w:rPr>
      <w:t>编码：</w:t>
    </w:r>
    <w:r>
      <w:rPr>
        <w:rFonts w:ascii="Times New Roman" w:hAnsi="Times New Roman"/>
      </w:rPr>
      <w:t>XKYY-CZ-SOP-1022</w:t>
    </w:r>
    <w:r>
      <w:rPr>
        <w:rFonts w:hint="eastAsia" w:ascii="Times New Roman" w:hAnsi="Times New Roman"/>
      </w:rPr>
      <w:t>-FJ0</w:t>
    </w:r>
    <w:r>
      <w:rPr>
        <w:rFonts w:ascii="Times New Roman" w:hAnsi="Times New Roman"/>
      </w:rPr>
      <w:t>1</w:t>
    </w:r>
    <w:r>
      <w:t xml:space="preserve">                        </w:t>
    </w:r>
    <w:r>
      <w:rPr>
        <w:rFonts w:hint="eastAsia"/>
      </w:rPr>
      <w:t xml:space="preserve">                         </w:t>
    </w:r>
    <w:r>
      <w:t>版本号：</w:t>
    </w:r>
    <w:r>
      <w:rPr>
        <w:bCs/>
      </w:rPr>
      <w:t>V</w:t>
    </w:r>
    <w:r>
      <w:rPr>
        <w:rFonts w:hint="eastAsia"/>
        <w:bCs/>
      </w:rPr>
      <w:t>2.</w:t>
    </w:r>
    <w:r>
      <w:rPr>
        <w:rFonts w:hint="eastAsia"/>
        <w:bCs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9DA"/>
    <w:rsid w:val="000245AE"/>
    <w:rsid w:val="002164D2"/>
    <w:rsid w:val="002403DE"/>
    <w:rsid w:val="002A39DA"/>
    <w:rsid w:val="002B4FA4"/>
    <w:rsid w:val="00304538"/>
    <w:rsid w:val="003C1A8F"/>
    <w:rsid w:val="004B7BDA"/>
    <w:rsid w:val="00546DB1"/>
    <w:rsid w:val="00561904"/>
    <w:rsid w:val="005775F9"/>
    <w:rsid w:val="005B5915"/>
    <w:rsid w:val="00607EA8"/>
    <w:rsid w:val="006B1FA0"/>
    <w:rsid w:val="00711F58"/>
    <w:rsid w:val="007A4500"/>
    <w:rsid w:val="00812088"/>
    <w:rsid w:val="00852B29"/>
    <w:rsid w:val="00896631"/>
    <w:rsid w:val="008F0955"/>
    <w:rsid w:val="009F5C21"/>
    <w:rsid w:val="00A137C7"/>
    <w:rsid w:val="00A5092B"/>
    <w:rsid w:val="00C50D15"/>
    <w:rsid w:val="00D74E2D"/>
    <w:rsid w:val="00D85E13"/>
    <w:rsid w:val="00E2059E"/>
    <w:rsid w:val="00E60A9C"/>
    <w:rsid w:val="00E87F00"/>
    <w:rsid w:val="00F744D5"/>
    <w:rsid w:val="00F901A5"/>
    <w:rsid w:val="00F970A3"/>
    <w:rsid w:val="012A0989"/>
    <w:rsid w:val="01687703"/>
    <w:rsid w:val="025739FF"/>
    <w:rsid w:val="05A01219"/>
    <w:rsid w:val="05B2719F"/>
    <w:rsid w:val="06497B03"/>
    <w:rsid w:val="067B57E2"/>
    <w:rsid w:val="07047ECE"/>
    <w:rsid w:val="0A1B3564"/>
    <w:rsid w:val="0D9F6E9B"/>
    <w:rsid w:val="0E572FD9"/>
    <w:rsid w:val="0ECE5049"/>
    <w:rsid w:val="0FF87EA4"/>
    <w:rsid w:val="10022AD1"/>
    <w:rsid w:val="10321608"/>
    <w:rsid w:val="11F31F18"/>
    <w:rsid w:val="12D40754"/>
    <w:rsid w:val="12FB03D7"/>
    <w:rsid w:val="137837D5"/>
    <w:rsid w:val="13963C5C"/>
    <w:rsid w:val="14AD3953"/>
    <w:rsid w:val="14E60C13"/>
    <w:rsid w:val="15A22D8C"/>
    <w:rsid w:val="16A14DF1"/>
    <w:rsid w:val="17435EA8"/>
    <w:rsid w:val="188E3A9B"/>
    <w:rsid w:val="19726F19"/>
    <w:rsid w:val="1ABC044C"/>
    <w:rsid w:val="1B7C5E2D"/>
    <w:rsid w:val="1C00080C"/>
    <w:rsid w:val="1C224C26"/>
    <w:rsid w:val="1C4032FE"/>
    <w:rsid w:val="1D5E3A3C"/>
    <w:rsid w:val="1F2962CC"/>
    <w:rsid w:val="206E043A"/>
    <w:rsid w:val="20711CD8"/>
    <w:rsid w:val="20C20786"/>
    <w:rsid w:val="21C36564"/>
    <w:rsid w:val="2288155B"/>
    <w:rsid w:val="2426102C"/>
    <w:rsid w:val="24512B87"/>
    <w:rsid w:val="24D40A88"/>
    <w:rsid w:val="25203CCD"/>
    <w:rsid w:val="25496D80"/>
    <w:rsid w:val="25A0096A"/>
    <w:rsid w:val="26121868"/>
    <w:rsid w:val="280B47C0"/>
    <w:rsid w:val="2B920D55"/>
    <w:rsid w:val="2BCF4E81"/>
    <w:rsid w:val="2BEF61A7"/>
    <w:rsid w:val="2D7B5F44"/>
    <w:rsid w:val="2D8D5C78"/>
    <w:rsid w:val="2DCF44E2"/>
    <w:rsid w:val="2E6D7F83"/>
    <w:rsid w:val="2EC13E2B"/>
    <w:rsid w:val="2F0B154A"/>
    <w:rsid w:val="2F1F0B51"/>
    <w:rsid w:val="30314FE0"/>
    <w:rsid w:val="306C7DC6"/>
    <w:rsid w:val="313E5C07"/>
    <w:rsid w:val="317A6513"/>
    <w:rsid w:val="31E3055C"/>
    <w:rsid w:val="32110C25"/>
    <w:rsid w:val="32A47CEB"/>
    <w:rsid w:val="33114C55"/>
    <w:rsid w:val="33184235"/>
    <w:rsid w:val="335E433E"/>
    <w:rsid w:val="34390907"/>
    <w:rsid w:val="357E2A76"/>
    <w:rsid w:val="363B0967"/>
    <w:rsid w:val="36721EAF"/>
    <w:rsid w:val="388C54AA"/>
    <w:rsid w:val="396C52DB"/>
    <w:rsid w:val="39700927"/>
    <w:rsid w:val="39A405D1"/>
    <w:rsid w:val="3A744447"/>
    <w:rsid w:val="3BB610E0"/>
    <w:rsid w:val="3C8F37BA"/>
    <w:rsid w:val="3CD45671"/>
    <w:rsid w:val="3D653486"/>
    <w:rsid w:val="3D840E45"/>
    <w:rsid w:val="3F312907"/>
    <w:rsid w:val="408353E4"/>
    <w:rsid w:val="41B5487C"/>
    <w:rsid w:val="41C51A2C"/>
    <w:rsid w:val="432033BE"/>
    <w:rsid w:val="43617533"/>
    <w:rsid w:val="43A37B4B"/>
    <w:rsid w:val="446B638C"/>
    <w:rsid w:val="447F4114"/>
    <w:rsid w:val="44E65F41"/>
    <w:rsid w:val="45D65FB6"/>
    <w:rsid w:val="45DB181E"/>
    <w:rsid w:val="460A3EB2"/>
    <w:rsid w:val="46526B24"/>
    <w:rsid w:val="46BD2CD2"/>
    <w:rsid w:val="46D00C57"/>
    <w:rsid w:val="473A07C7"/>
    <w:rsid w:val="49064E04"/>
    <w:rsid w:val="4AA2290B"/>
    <w:rsid w:val="4B8B339F"/>
    <w:rsid w:val="4C2A705C"/>
    <w:rsid w:val="4CAA3CF8"/>
    <w:rsid w:val="4CBD1C7E"/>
    <w:rsid w:val="4D44414D"/>
    <w:rsid w:val="4EF61477"/>
    <w:rsid w:val="50BB2978"/>
    <w:rsid w:val="50C555A5"/>
    <w:rsid w:val="517702DF"/>
    <w:rsid w:val="528D20F2"/>
    <w:rsid w:val="52CD6993"/>
    <w:rsid w:val="534A3B3F"/>
    <w:rsid w:val="53CC6C4A"/>
    <w:rsid w:val="543D36A4"/>
    <w:rsid w:val="564725B8"/>
    <w:rsid w:val="56BC2FA6"/>
    <w:rsid w:val="580F7106"/>
    <w:rsid w:val="585C5024"/>
    <w:rsid w:val="58DD1AA3"/>
    <w:rsid w:val="5962291D"/>
    <w:rsid w:val="5A4C4641"/>
    <w:rsid w:val="5AF2343A"/>
    <w:rsid w:val="5C043425"/>
    <w:rsid w:val="5CCA5AEC"/>
    <w:rsid w:val="5DCD3CEB"/>
    <w:rsid w:val="5E0D2339"/>
    <w:rsid w:val="5E5F0DE7"/>
    <w:rsid w:val="5EE70DDC"/>
    <w:rsid w:val="5F465B03"/>
    <w:rsid w:val="5F530220"/>
    <w:rsid w:val="5F5F6BC4"/>
    <w:rsid w:val="5F926F9A"/>
    <w:rsid w:val="5FCA04E2"/>
    <w:rsid w:val="603B318E"/>
    <w:rsid w:val="60E455D3"/>
    <w:rsid w:val="60FD6695"/>
    <w:rsid w:val="610C68D8"/>
    <w:rsid w:val="6122434D"/>
    <w:rsid w:val="61314591"/>
    <w:rsid w:val="61614E76"/>
    <w:rsid w:val="61C947C9"/>
    <w:rsid w:val="61F730E4"/>
    <w:rsid w:val="622163B3"/>
    <w:rsid w:val="626B762E"/>
    <w:rsid w:val="627110E9"/>
    <w:rsid w:val="62797F9D"/>
    <w:rsid w:val="63AB4186"/>
    <w:rsid w:val="64A21A2D"/>
    <w:rsid w:val="65424FBE"/>
    <w:rsid w:val="65A73073"/>
    <w:rsid w:val="66BB0B84"/>
    <w:rsid w:val="67401089"/>
    <w:rsid w:val="67C63C85"/>
    <w:rsid w:val="68330BEE"/>
    <w:rsid w:val="6AE85CC0"/>
    <w:rsid w:val="6B1765A5"/>
    <w:rsid w:val="6BD821D8"/>
    <w:rsid w:val="6BF07522"/>
    <w:rsid w:val="6DA700B4"/>
    <w:rsid w:val="6DCE3893"/>
    <w:rsid w:val="6E3D27C7"/>
    <w:rsid w:val="6E535B46"/>
    <w:rsid w:val="6E6935BC"/>
    <w:rsid w:val="6E8D0B37"/>
    <w:rsid w:val="6FB16FC8"/>
    <w:rsid w:val="709D12FB"/>
    <w:rsid w:val="712B4B58"/>
    <w:rsid w:val="71353C29"/>
    <w:rsid w:val="713C6D66"/>
    <w:rsid w:val="72062ED0"/>
    <w:rsid w:val="72AB5F51"/>
    <w:rsid w:val="72D03C09"/>
    <w:rsid w:val="735465E8"/>
    <w:rsid w:val="73E3796C"/>
    <w:rsid w:val="76404C02"/>
    <w:rsid w:val="76594306"/>
    <w:rsid w:val="777032C5"/>
    <w:rsid w:val="7B8C08E9"/>
    <w:rsid w:val="7C9932BE"/>
    <w:rsid w:val="7D7B6E68"/>
    <w:rsid w:val="7DC73E5B"/>
    <w:rsid w:val="7DF10ED8"/>
    <w:rsid w:val="7F5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0"/>
    <w:rPr>
      <w:rFonts w:eastAsia="Arial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7"/>
    <w:unhideWhenUsed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7">
    <w:name w:val="页脚 Char"/>
    <w:basedOn w:val="6"/>
    <w:link w:val="4"/>
    <w:semiHidden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正文文本 Char"/>
    <w:basedOn w:val="6"/>
    <w:link w:val="2"/>
    <w:semiHidden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10">
    <w:name w:val="Table Text"/>
    <w:basedOn w:val="1"/>
    <w:semiHidden/>
    <w:qFormat/>
    <w:uiPriority w:val="0"/>
    <w:rPr>
      <w:rFonts w:ascii="华文楷体" w:hAnsi="华文楷体" w:eastAsia="华文楷体" w:cs="华文楷体"/>
    </w:rPr>
  </w:style>
  <w:style w:type="character" w:customStyle="1" w:styleId="11">
    <w:name w:val="批注框文本 Char"/>
    <w:basedOn w:val="6"/>
    <w:link w:val="3"/>
    <w:semiHidden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510</Words>
  <Characters>534</Characters>
  <Lines>4</Lines>
  <Paragraphs>1</Paragraphs>
  <TotalTime>0</TotalTime>
  <ScaleCrop>false</ScaleCrop>
  <LinksUpToDate>false</LinksUpToDate>
  <CharactersWithSpaces>851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2024-11-18T02:08:00Z</dcterms:created>
  <dc:creator>微软用户</dc:creator>
  <cp:lastModifiedBy>Administrator</cp:lastModifiedBy>
  <dcterms:modified xsi:type="dcterms:W3CDTF">2025-08-04T07:39:17Z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eyJoZGlkIjoiNzljOTY2Zjc3ODQ4YjA4MDViNGEyYzQ5NTc3Y2NhMmQifQ==</vt:lpwstr>
  </property>
  <property fmtid="{D5CDD505-2E9C-101B-9397-08002B2CF9AE}" pid="4" name="ICV">
    <vt:lpwstr>3ABD1414B48E4BAA9B7DEAFD03B4F32D_12</vt:lpwstr>
  </property>
</Properties>
</file>