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AD044">
      <w:pPr>
        <w:adjustRightInd w:val="0"/>
        <w:snapToGrid w:val="0"/>
        <w:ind w:firstLine="2530" w:firstLineChars="700"/>
        <w:rPr>
          <w:rFonts w:ascii="宋体" w:hAnsi="宋体" w:cs="宋体"/>
          <w:b/>
          <w:sz w:val="36"/>
          <w:szCs w:val="36"/>
        </w:rPr>
      </w:pPr>
      <w:bookmarkStart w:id="0" w:name="_GoBack"/>
      <w:bookmarkEnd w:id="0"/>
    </w:p>
    <w:p w14:paraId="075F22A5">
      <w:pPr>
        <w:adjustRightInd w:val="0"/>
        <w:snapToGrid w:val="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临床试验立项申请表</w:t>
      </w:r>
    </w:p>
    <w:p w14:paraId="1AD1D3DD">
      <w:pPr>
        <w:adjustRightInd w:val="0"/>
        <w:snapToGrid w:val="0"/>
        <w:jc w:val="center"/>
        <w:rPr>
          <w:b/>
          <w:sz w:val="32"/>
          <w:szCs w:val="32"/>
        </w:rPr>
      </w:pPr>
    </w:p>
    <w:p w14:paraId="47E6B4A4">
      <w:p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项目编号（机构填写）：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                </w:t>
      </w:r>
      <w:r>
        <w:rPr>
          <w:rFonts w:ascii="宋体" w:hAnsi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bCs/>
          <w:kern w:val="0"/>
          <w:sz w:val="24"/>
        </w:rPr>
        <w:t>日期：</w:t>
      </w:r>
      <w:r>
        <w:rPr>
          <w:rFonts w:ascii="宋体" w:hAnsi="宋体"/>
          <w:bCs/>
          <w:kern w:val="0"/>
          <w:sz w:val="24"/>
          <w:u w:val="single"/>
        </w:rPr>
        <w:t xml:space="preserve">     </w:t>
      </w:r>
      <w:r>
        <w:rPr>
          <w:rFonts w:hint="eastAsia" w:ascii="宋体" w:hAnsi="宋体" w:cs="宋体"/>
          <w:bCs/>
          <w:kern w:val="0"/>
          <w:sz w:val="24"/>
        </w:rPr>
        <w:t>年</w:t>
      </w:r>
      <w:r>
        <w:rPr>
          <w:rFonts w:hint="eastAsia" w:ascii="宋体" w:hAnsi="宋体"/>
          <w:bCs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bCs/>
          <w:kern w:val="0"/>
          <w:sz w:val="24"/>
        </w:rPr>
        <w:t>月</w:t>
      </w:r>
      <w:r>
        <w:rPr>
          <w:rFonts w:hint="eastAsia" w:ascii="宋体" w:hAnsi="宋体"/>
          <w:bCs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kern w:val="0"/>
          <w:sz w:val="24"/>
        </w:rPr>
        <w:t>日</w:t>
      </w:r>
    </w:p>
    <w:p w14:paraId="09262019">
      <w:pPr>
        <w:rPr>
          <w:rFonts w:ascii="宋体" w:hAnsi="宋体"/>
          <w:bCs/>
          <w:kern w:val="0"/>
          <w:sz w:val="24"/>
        </w:rPr>
      </w:pPr>
    </w:p>
    <w:tbl>
      <w:tblPr>
        <w:tblStyle w:val="5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1126"/>
        <w:gridCol w:w="621"/>
        <w:gridCol w:w="938"/>
        <w:gridCol w:w="518"/>
        <w:gridCol w:w="900"/>
        <w:gridCol w:w="476"/>
        <w:gridCol w:w="1225"/>
        <w:gridCol w:w="1532"/>
        <w:tblGridChange w:id="0">
          <w:tblGrid>
            <w:gridCol w:w="2426"/>
            <w:gridCol w:w="1126"/>
            <w:gridCol w:w="621"/>
            <w:gridCol w:w="938"/>
            <w:gridCol w:w="518"/>
            <w:gridCol w:w="900"/>
            <w:gridCol w:w="476"/>
            <w:gridCol w:w="1225"/>
            <w:gridCol w:w="1532"/>
          </w:tblGrid>
        </w:tblGridChange>
      </w:tblGrid>
      <w:tr w14:paraId="79A6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7" w:hRule="exact"/>
          <w:jc w:val="center"/>
        </w:trPr>
        <w:tc>
          <w:tcPr>
            <w:tcW w:w="2426" w:type="dxa"/>
            <w:vAlign w:val="center"/>
          </w:tcPr>
          <w:p w14:paraId="0985C83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项目名称/编号</w:t>
            </w:r>
          </w:p>
        </w:tc>
        <w:tc>
          <w:tcPr>
            <w:tcW w:w="7336" w:type="dxa"/>
            <w:gridSpan w:val="8"/>
            <w:vAlign w:val="center"/>
          </w:tcPr>
          <w:p w14:paraId="78ED985D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141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exact"/>
          <w:jc w:val="center"/>
        </w:trPr>
        <w:tc>
          <w:tcPr>
            <w:tcW w:w="2426" w:type="dxa"/>
            <w:vAlign w:val="center"/>
          </w:tcPr>
          <w:p w14:paraId="6D39DCE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医疗器械检验报告编号</w:t>
            </w:r>
          </w:p>
        </w:tc>
        <w:tc>
          <w:tcPr>
            <w:tcW w:w="1126" w:type="dxa"/>
            <w:vAlign w:val="center"/>
          </w:tcPr>
          <w:p w14:paraId="07BAA8B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C636A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规格、型号</w:t>
            </w:r>
          </w:p>
        </w:tc>
        <w:tc>
          <w:tcPr>
            <w:tcW w:w="1418" w:type="dxa"/>
            <w:gridSpan w:val="2"/>
            <w:vAlign w:val="center"/>
          </w:tcPr>
          <w:p w14:paraId="24A52B53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F9A981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注册分类</w:t>
            </w:r>
          </w:p>
        </w:tc>
        <w:tc>
          <w:tcPr>
            <w:tcW w:w="1532" w:type="dxa"/>
            <w:vAlign w:val="center"/>
          </w:tcPr>
          <w:p w14:paraId="0122F4DA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B0F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3" w:hRule="exact"/>
          <w:jc w:val="center"/>
        </w:trPr>
        <w:tc>
          <w:tcPr>
            <w:tcW w:w="2426" w:type="dxa"/>
            <w:vAlign w:val="center"/>
          </w:tcPr>
          <w:p w14:paraId="14441EF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预计研究时间</w:t>
            </w:r>
          </w:p>
        </w:tc>
        <w:tc>
          <w:tcPr>
            <w:tcW w:w="1126" w:type="dxa"/>
            <w:vAlign w:val="center"/>
          </w:tcPr>
          <w:p w14:paraId="3DBEBB7D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62A46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预计总入组例数</w:t>
            </w:r>
          </w:p>
        </w:tc>
        <w:tc>
          <w:tcPr>
            <w:tcW w:w="1418" w:type="dxa"/>
            <w:gridSpan w:val="2"/>
            <w:vAlign w:val="center"/>
          </w:tcPr>
          <w:p w14:paraId="3B0061F5"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096846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本中心例数</w:t>
            </w:r>
          </w:p>
        </w:tc>
        <w:tc>
          <w:tcPr>
            <w:tcW w:w="1532" w:type="dxa"/>
            <w:vAlign w:val="center"/>
          </w:tcPr>
          <w:p w14:paraId="7B6DB578"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BFE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6" w:hRule="exact"/>
          <w:jc w:val="center"/>
        </w:trPr>
        <w:tc>
          <w:tcPr>
            <w:tcW w:w="2426" w:type="dxa"/>
            <w:vAlign w:val="center"/>
          </w:tcPr>
          <w:p w14:paraId="1DA06AA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试验目的</w:t>
            </w:r>
          </w:p>
        </w:tc>
        <w:tc>
          <w:tcPr>
            <w:tcW w:w="7336" w:type="dxa"/>
            <w:gridSpan w:val="8"/>
            <w:vAlign w:val="center"/>
          </w:tcPr>
          <w:p w14:paraId="3C90950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7D9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90" w:hRule="exact"/>
          <w:jc w:val="center"/>
        </w:trPr>
        <w:tc>
          <w:tcPr>
            <w:tcW w:w="2426" w:type="dxa"/>
            <w:vAlign w:val="center"/>
          </w:tcPr>
          <w:p w14:paraId="4EEE5FDE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研究类型：（在适当项目□内打√或涂黑）</w:t>
            </w:r>
          </w:p>
        </w:tc>
        <w:tc>
          <w:tcPr>
            <w:tcW w:w="7336" w:type="dxa"/>
            <w:gridSpan w:val="8"/>
            <w:vAlign w:val="center"/>
          </w:tcPr>
          <w:p w14:paraId="59BCDA21">
            <w:pPr>
              <w:spacing w:line="320" w:lineRule="exact"/>
            </w:pPr>
            <w:r>
              <w:rPr>
                <w:rFonts w:hint="eastAsia"/>
              </w:rPr>
              <w:t>医疗器械临床试验：</w:t>
            </w:r>
            <w:r>
              <w:t xml:space="preserve">      </w:t>
            </w:r>
            <w:r>
              <w:rPr>
                <w:rFonts w:hint="eastAsia"/>
              </w:rPr>
              <w:t>□临床试用</w:t>
            </w:r>
            <w:r>
              <w:t xml:space="preserve">           </w:t>
            </w:r>
            <w:r>
              <w:rPr>
                <w:rFonts w:hint="eastAsia"/>
              </w:rPr>
              <w:t>□临床验证</w:t>
            </w:r>
          </w:p>
          <w:p w14:paraId="0FD9BA59">
            <w:pPr>
              <w:spacing w:line="320" w:lineRule="exact"/>
            </w:pPr>
            <w:r>
              <w:rPr>
                <w:rFonts w:hint="eastAsia"/>
              </w:rPr>
              <w:t>体外诊断试剂临床试验：</w:t>
            </w:r>
            <w:r>
              <w:t xml:space="preserve">  </w:t>
            </w:r>
            <w:r>
              <w:rPr>
                <w:rFonts w:hint="eastAsia"/>
              </w:rPr>
              <w:t>□新诊断试剂</w:t>
            </w:r>
            <w:r>
              <w:t xml:space="preserve">         </w:t>
            </w:r>
            <w:r>
              <w:rPr>
                <w:rFonts w:hint="eastAsia"/>
              </w:rPr>
              <w:t>□已有同品种上市产品</w:t>
            </w:r>
          </w:p>
          <w:p w14:paraId="54F37E4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其他：</w:t>
            </w:r>
          </w:p>
        </w:tc>
      </w:tr>
      <w:tr w14:paraId="0BBF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84" w:hRule="exact"/>
          <w:jc w:val="center"/>
        </w:trPr>
        <w:tc>
          <w:tcPr>
            <w:tcW w:w="2426" w:type="dxa"/>
            <w:vAlign w:val="center"/>
          </w:tcPr>
          <w:p w14:paraId="57710A5F"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组长单位伦理委员会</w:t>
            </w:r>
          </w:p>
          <w:p w14:paraId="76F648EA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批     件</w:t>
            </w:r>
          </w:p>
        </w:tc>
        <w:tc>
          <w:tcPr>
            <w:tcW w:w="7336" w:type="dxa"/>
            <w:gridSpan w:val="8"/>
            <w:vAlign w:val="center"/>
          </w:tcPr>
          <w:p w14:paraId="751CC4E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有□  批准单位：             </w:t>
            </w:r>
          </w:p>
          <w:p w14:paraId="3AEC034A">
            <w:pPr>
              <w:widowControl/>
              <w:adjustRightInd w:val="0"/>
              <w:snapToGrid w:val="0"/>
              <w:ind w:firstLine="720" w:firstLineChars="3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批准时间：  年    月   日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  <w:p w14:paraId="704E24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无□</w:t>
            </w:r>
          </w:p>
        </w:tc>
      </w:tr>
      <w:tr w14:paraId="3302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9" w:hRule="exact"/>
          <w:jc w:val="center"/>
        </w:trPr>
        <w:tc>
          <w:tcPr>
            <w:tcW w:w="2426" w:type="dxa"/>
            <w:vAlign w:val="center"/>
          </w:tcPr>
          <w:p w14:paraId="4AAF9B26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申办者</w:t>
            </w:r>
          </w:p>
        </w:tc>
        <w:tc>
          <w:tcPr>
            <w:tcW w:w="7336" w:type="dxa"/>
            <w:gridSpan w:val="8"/>
            <w:vAlign w:val="center"/>
          </w:tcPr>
          <w:p w14:paraId="6576C908"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26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9" w:hRule="exact"/>
          <w:jc w:val="center"/>
        </w:trPr>
        <w:tc>
          <w:tcPr>
            <w:tcW w:w="2426" w:type="dxa"/>
            <w:vAlign w:val="center"/>
          </w:tcPr>
          <w:p w14:paraId="5CB3DB1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CRO</w:t>
            </w:r>
          </w:p>
        </w:tc>
        <w:tc>
          <w:tcPr>
            <w:tcW w:w="7336" w:type="dxa"/>
            <w:gridSpan w:val="8"/>
            <w:vAlign w:val="center"/>
          </w:tcPr>
          <w:p w14:paraId="66259D93"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FA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6" w:hRule="exact"/>
          <w:jc w:val="center"/>
        </w:trPr>
        <w:tc>
          <w:tcPr>
            <w:tcW w:w="2426" w:type="dxa"/>
            <w:vAlign w:val="center"/>
          </w:tcPr>
          <w:p w14:paraId="46457E2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申办者/CRO联系人</w:t>
            </w:r>
          </w:p>
        </w:tc>
        <w:tc>
          <w:tcPr>
            <w:tcW w:w="1747" w:type="dxa"/>
            <w:gridSpan w:val="2"/>
            <w:vAlign w:val="center"/>
          </w:tcPr>
          <w:p w14:paraId="7BA6EA08"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1B4D07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76" w:type="dxa"/>
            <w:gridSpan w:val="2"/>
            <w:vAlign w:val="center"/>
          </w:tcPr>
          <w:p w14:paraId="0AD1FC19"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263D9E7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1532" w:type="dxa"/>
            <w:vAlign w:val="center"/>
          </w:tcPr>
          <w:p w14:paraId="632C287B">
            <w:pPr>
              <w:widowControl/>
              <w:adjustRightInd w:val="0"/>
              <w:snapToGrid w:val="0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74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9" w:hRule="exact"/>
          <w:jc w:val="center"/>
        </w:trPr>
        <w:tc>
          <w:tcPr>
            <w:tcW w:w="2426" w:type="dxa"/>
            <w:vAlign w:val="center"/>
          </w:tcPr>
          <w:p w14:paraId="7A1ADE0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组长单位</w:t>
            </w:r>
          </w:p>
        </w:tc>
        <w:tc>
          <w:tcPr>
            <w:tcW w:w="7336" w:type="dxa"/>
            <w:gridSpan w:val="8"/>
            <w:vAlign w:val="center"/>
          </w:tcPr>
          <w:p w14:paraId="4A7E2915">
            <w:pPr>
              <w:widowControl/>
              <w:adjustRightInd w:val="0"/>
              <w:snapToGrid w:val="0"/>
              <w:ind w:firstLine="241" w:firstLineChars="1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0A40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5" w:hRule="exact"/>
          <w:jc w:val="center"/>
        </w:trPr>
        <w:tc>
          <w:tcPr>
            <w:tcW w:w="2426" w:type="dxa"/>
            <w:vAlign w:val="center"/>
          </w:tcPr>
          <w:p w14:paraId="2DC32BE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组长单位项目负责人</w:t>
            </w:r>
          </w:p>
        </w:tc>
        <w:tc>
          <w:tcPr>
            <w:tcW w:w="1747" w:type="dxa"/>
            <w:gridSpan w:val="2"/>
            <w:vAlign w:val="center"/>
          </w:tcPr>
          <w:p w14:paraId="21518E53">
            <w:pPr>
              <w:widowControl/>
              <w:adjustRightInd w:val="0"/>
              <w:snapToGrid w:val="0"/>
              <w:ind w:firstLine="241" w:firstLineChars="1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1269F9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76" w:type="dxa"/>
            <w:gridSpan w:val="2"/>
            <w:vAlign w:val="center"/>
          </w:tcPr>
          <w:p w14:paraId="597BBA99">
            <w:pPr>
              <w:widowControl/>
              <w:adjustRightInd w:val="0"/>
              <w:snapToGrid w:val="0"/>
              <w:ind w:firstLine="241" w:firstLineChars="1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312CD5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1532" w:type="dxa"/>
            <w:vAlign w:val="center"/>
          </w:tcPr>
          <w:p w14:paraId="721EFAAA">
            <w:pPr>
              <w:widowControl/>
              <w:adjustRightInd w:val="0"/>
              <w:snapToGrid w:val="0"/>
              <w:ind w:firstLine="241" w:firstLineChars="1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486B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7" w:hRule="exact"/>
          <w:jc w:val="center"/>
        </w:trPr>
        <w:tc>
          <w:tcPr>
            <w:tcW w:w="2426" w:type="dxa"/>
            <w:vAlign w:val="center"/>
          </w:tcPr>
          <w:p w14:paraId="67CF51F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本中心承担专业</w:t>
            </w:r>
          </w:p>
        </w:tc>
        <w:tc>
          <w:tcPr>
            <w:tcW w:w="1747" w:type="dxa"/>
            <w:gridSpan w:val="2"/>
            <w:vAlign w:val="center"/>
          </w:tcPr>
          <w:p w14:paraId="7B025153">
            <w:pPr>
              <w:widowControl/>
              <w:adjustRightInd w:val="0"/>
              <w:snapToGrid w:val="0"/>
              <w:ind w:firstLine="241" w:firstLineChars="1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028B2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项目负责人</w:t>
            </w:r>
          </w:p>
        </w:tc>
        <w:tc>
          <w:tcPr>
            <w:tcW w:w="1376" w:type="dxa"/>
            <w:gridSpan w:val="2"/>
            <w:vAlign w:val="center"/>
          </w:tcPr>
          <w:p w14:paraId="4D0D1044">
            <w:pPr>
              <w:widowControl/>
              <w:adjustRightInd w:val="0"/>
              <w:snapToGrid w:val="0"/>
              <w:ind w:firstLine="241" w:firstLineChars="1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1B3766A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532" w:type="dxa"/>
            <w:vAlign w:val="center"/>
          </w:tcPr>
          <w:p w14:paraId="6083DE78">
            <w:pPr>
              <w:widowControl/>
              <w:adjustRightInd w:val="0"/>
              <w:snapToGrid w:val="0"/>
              <w:ind w:firstLine="241" w:firstLineChars="1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586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426" w:type="dxa"/>
          </w:tcPr>
          <w:p w14:paraId="517018BB">
            <w:pPr>
              <w:widowControl/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同期承接在研项目数</w:t>
            </w:r>
          </w:p>
        </w:tc>
        <w:tc>
          <w:tcPr>
            <w:tcW w:w="7336" w:type="dxa"/>
            <w:gridSpan w:val="8"/>
          </w:tcPr>
          <w:p w14:paraId="382C67A9">
            <w:pPr>
              <w:widowControl/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</w:tc>
      </w:tr>
      <w:tr w14:paraId="2A86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9762" w:type="dxa"/>
            <w:gridSpan w:val="9"/>
          </w:tcPr>
          <w:p w14:paraId="570CA207">
            <w:pPr>
              <w:widowControl/>
              <w:adjustRightInd w:val="0"/>
              <w:snapToGrid w:val="0"/>
              <w:spacing w:before="24"/>
              <w:rPr>
                <w:rFonts w:ascii="宋体" w:hAnsi="宋体" w:cs="宋体"/>
                <w:sz w:val="24"/>
              </w:rPr>
            </w:pPr>
          </w:p>
          <w:p w14:paraId="0800DB7D">
            <w:pPr>
              <w:widowControl/>
              <w:adjustRightInd w:val="0"/>
              <w:snapToGrid w:val="0"/>
              <w:spacing w:before="2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声明：</w:t>
            </w:r>
            <w:r>
              <w:rPr>
                <w:rFonts w:ascii="宋体" w:hAnsi="宋体"/>
                <w:sz w:val="24"/>
              </w:rPr>
              <w:t>我确认以上提交的材料真实、可靠，符合临床试验相关法律法规的要求，请中心审核。</w:t>
            </w:r>
          </w:p>
          <w:p w14:paraId="701237B5">
            <w:pPr>
              <w:widowControl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</w:tbl>
    <w:p w14:paraId="2426A935">
      <w:pPr>
        <w:widowControl/>
        <w:adjustRightInd w:val="0"/>
        <w:snapToGrid w:val="0"/>
        <w:rPr>
          <w:rFonts w:ascii="宋体" w:hAnsi="宋体"/>
          <w:sz w:val="22"/>
        </w:rPr>
      </w:pPr>
    </w:p>
    <w:p w14:paraId="393BF8FF">
      <w:pPr>
        <w:widowControl/>
        <w:adjustRightInd w:val="0"/>
        <w:snapToGrid w:val="0"/>
        <w:rPr>
          <w:rFonts w:ascii="宋体" w:hAnsi="宋体"/>
          <w:sz w:val="22"/>
        </w:rPr>
      </w:pPr>
    </w:p>
    <w:p w14:paraId="392D4BF4">
      <w:pPr>
        <w:widowControl/>
        <w:adjustRightInd w:val="0"/>
        <w:snapToGrid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申请人签名：</w:t>
      </w:r>
      <w:r>
        <w:rPr>
          <w:rFonts w:hint="eastAsia" w:ascii="宋体" w:hAnsi="宋体" w:cs="宋体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/>
        </w:rPr>
        <w:tab/>
      </w:r>
    </w:p>
    <w:sectPr>
      <w:headerReference r:id="rId3" w:type="default"/>
      <w:footerReference r:id="rId4" w:type="default"/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AB41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1965960</wp:posOffset>
              </wp:positionH>
              <wp:positionV relativeFrom="paragraph">
                <wp:posOffset>2540</wp:posOffset>
              </wp:positionV>
              <wp:extent cx="2343150" cy="1828800"/>
              <wp:effectExtent l="0" t="0" r="0" b="4445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9281C">
                          <w:pPr>
                            <w:pStyle w:val="2"/>
                          </w:pPr>
                          <w:r>
                            <w:rPr>
                              <w:rFonts w:ascii="Times New Roman"/>
                            </w:rPr>
                            <w:t>第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PAGE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>页</w:t>
                          </w:r>
                          <w:r>
                            <w:rPr>
                              <w:rFonts w:hint="eastAsia"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lang w:val="zh-CN"/>
                            </w:rPr>
                            <w:t>共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NUMPAGES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>页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4.8pt;margin-top:0.2pt;height:144pt;width:184.5pt;mso-position-horizontal-relative:margin;z-index:251659264;mso-width-relative:page;mso-height-relative:page;" filled="f" stroked="f" coordsize="21600,21600" o:gfxdata="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5kiE9UAAAAIAQAADwAAAAAAAAABACAAAAAiAAAAZHJzL2Rv&#10;d25yZXYueG1sUEsBAhQAFAAAAAgAh07iQJaw0+TLAQAAjwMAAA4AAAAAAAAAAQAgAAAAJ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A9281C">
                    <w:pPr>
                      <w:pStyle w:val="2"/>
                    </w:pPr>
                    <w:r>
                      <w:rPr>
                        <w:rFonts w:ascii="Times New Roman"/>
                      </w:rPr>
                      <w:t>第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PAGE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  <w:t>页</w:t>
                    </w:r>
                    <w:r>
                      <w:rPr>
                        <w:rFonts w:hint="eastAsia" w:ascii="Times New Roman"/>
                      </w:rPr>
                      <w:t xml:space="preserve"> </w:t>
                    </w:r>
                    <w:r>
                      <w:rPr>
                        <w:rFonts w:ascii="Times New Roman"/>
                        <w:lang w:val="zh-CN"/>
                      </w:rPr>
                      <w:t>共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NUMPAGES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521EF">
    <w:pPr>
      <w:pStyle w:val="4"/>
    </w:pPr>
    <w:r>
      <w:rPr>
        <w:rFonts w:hint="eastAsia"/>
      </w:rPr>
      <w:t>安徽省胸科医院临床试验机构</w:t>
    </w:r>
  </w:p>
  <w:p w14:paraId="09372A6B">
    <w:pPr>
      <w:pStyle w:val="4"/>
    </w:pPr>
    <w:r>
      <w:rPr>
        <w:rFonts w:hint="eastAsia"/>
      </w:rPr>
      <w:t>编码：</w:t>
    </w:r>
    <w:r>
      <w:rPr>
        <w:rFonts w:ascii="Times New Roman" w:hAnsi="Times New Roman"/>
      </w:rPr>
      <w:t>XKYY-</w:t>
    </w:r>
    <w:r>
      <w:rPr>
        <w:rFonts w:hint="eastAsia" w:ascii="Times New Roman" w:hAnsi="Times New Roman"/>
      </w:rPr>
      <w:t>QX-</w:t>
    </w:r>
    <w:r>
      <w:rPr>
        <w:rFonts w:ascii="Times New Roman" w:hAnsi="Times New Roman"/>
      </w:rPr>
      <w:t>CZ-SOP-1022</w:t>
    </w:r>
    <w:r>
      <w:rPr>
        <w:rFonts w:hint="eastAsia" w:ascii="Times New Roman" w:hAnsi="Times New Roman"/>
      </w:rPr>
      <w:t>-FJ01</w:t>
    </w:r>
    <w:r>
      <w:rPr>
        <w:rFonts w:hint="eastAsia"/>
      </w:rPr>
      <w:t xml:space="preserve">                                                             </w:t>
    </w:r>
    <w:r>
      <w:rPr>
        <w:rFonts w:hAnsi="Arial"/>
        <w:color w:val="000000"/>
        <w:kern w:val="0"/>
        <w:szCs w:val="21"/>
      </w:rPr>
      <w:t>版本号：</w:t>
    </w:r>
    <w:r>
      <w:rPr>
        <w:bCs/>
        <w:color w:val="000000"/>
        <w:kern w:val="0"/>
        <w:szCs w:val="21"/>
      </w:rPr>
      <w:t>V2.</w:t>
    </w:r>
    <w:r>
      <w:rPr>
        <w:rFonts w:hint="eastAsia"/>
        <w:bCs/>
        <w:color w:val="000000"/>
        <w:kern w:val="0"/>
        <w:szCs w:val="21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E5"/>
    <w:rsid w:val="0004195C"/>
    <w:rsid w:val="00155E0C"/>
    <w:rsid w:val="003B6CF4"/>
    <w:rsid w:val="003C48E5"/>
    <w:rsid w:val="0072383D"/>
    <w:rsid w:val="008842CC"/>
    <w:rsid w:val="00925C19"/>
    <w:rsid w:val="00B319E4"/>
    <w:rsid w:val="00B767ED"/>
    <w:rsid w:val="00BA375F"/>
    <w:rsid w:val="21CE7CEE"/>
    <w:rsid w:val="33ED2298"/>
    <w:rsid w:val="38DF06C4"/>
    <w:rsid w:val="3C095AF7"/>
    <w:rsid w:val="3E7E516A"/>
    <w:rsid w:val="429C7102"/>
    <w:rsid w:val="42BF13A6"/>
    <w:rsid w:val="44CD5EFB"/>
    <w:rsid w:val="50575F45"/>
    <w:rsid w:val="5E0F7E5F"/>
    <w:rsid w:val="5FAD7930"/>
    <w:rsid w:val="6B714580"/>
    <w:rsid w:val="7016176B"/>
    <w:rsid w:val="72A1096A"/>
    <w:rsid w:val="72E12909"/>
    <w:rsid w:val="7CB6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0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289</Words>
  <Characters>304</Characters>
  <Lines>1</Lines>
  <Paragraphs>1</Paragraphs>
  <TotalTime>0</TotalTime>
  <ScaleCrop>false</ScaleCrop>
  <LinksUpToDate>false</LinksUpToDate>
  <CharactersWithSpaces>443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2021-11-14T06:50:00Z</dcterms:created>
  <dc:creator>Administrator</dc:creator>
  <cp:lastModifiedBy>20973</cp:lastModifiedBy>
  <cp:lastPrinted>2023-06-16T06:22:00Z</cp:lastPrinted>
  <dcterms:modified xsi:type="dcterms:W3CDTF">2025-05-20T07:05:44Z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A90DA364DDFB4A45A93E20C8932B82EF</vt:lpwstr>
  </property>
  <property fmtid="{D5CDD505-2E9C-101B-9397-08002B2CF9AE}" pid="4" name="KSOTemplateDocerSaveRecord">
    <vt:lpwstr>eyJoZGlkIjoiNzMxMDBmYzQyZWQwYmRhM2ZhMjg3Mzc0ZjMzYTIwZWQifQ==</vt:lpwstr>
  </property>
</Properties>
</file>